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E002" w14:textId="187FC168" w:rsidR="002419C2" w:rsidRDefault="00296657" w:rsidP="002F6642">
      <w:pPr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1" wp14:anchorId="79E9852D" wp14:editId="62CAE46D">
            <wp:simplePos x="0" y="0"/>
            <wp:positionH relativeFrom="column">
              <wp:posOffset>2622550</wp:posOffset>
            </wp:positionH>
            <wp:positionV relativeFrom="paragraph">
              <wp:posOffset>304800</wp:posOffset>
            </wp:positionV>
            <wp:extent cx="1003300" cy="1003300"/>
            <wp:effectExtent l="0" t="0" r="6350" b="6350"/>
            <wp:wrapTopAndBottom/>
            <wp:docPr id="552947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51FF758" wp14:editId="1CAA26A8">
            <wp:simplePos x="0" y="0"/>
            <wp:positionH relativeFrom="margin">
              <wp:posOffset>1257300</wp:posOffset>
            </wp:positionH>
            <wp:positionV relativeFrom="margin">
              <wp:posOffset>314960</wp:posOffset>
            </wp:positionV>
            <wp:extent cx="965200" cy="1014730"/>
            <wp:effectExtent l="0" t="0" r="6350" b="0"/>
            <wp:wrapTopAndBottom/>
            <wp:docPr id="13553934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483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7660C81A" wp14:editId="4699B493">
            <wp:simplePos x="0" y="0"/>
            <wp:positionH relativeFrom="column">
              <wp:posOffset>3996690</wp:posOffset>
            </wp:positionH>
            <wp:positionV relativeFrom="paragraph">
              <wp:posOffset>227965</wp:posOffset>
            </wp:positionV>
            <wp:extent cx="1098550" cy="1153795"/>
            <wp:effectExtent l="0" t="0" r="6350" b="8255"/>
            <wp:wrapTopAndBottom/>
            <wp:docPr id="2891852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DA4BB" w14:textId="77777777" w:rsidR="002F6642" w:rsidRDefault="002F6642" w:rsidP="002F6642">
      <w:pPr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  <w:lang w:val="ru-RU"/>
        </w:rPr>
      </w:pPr>
    </w:p>
    <w:p w14:paraId="0ED046E2" w14:textId="56888141" w:rsidR="001E5C5D" w:rsidRPr="001E5C5D" w:rsidRDefault="00FC3D4E" w:rsidP="001143D1">
      <w:pPr>
        <w:pStyle w:val="a3"/>
        <w:spacing w:line="360" w:lineRule="auto"/>
        <w:jc w:val="center"/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Tibbiyot</w:t>
      </w:r>
      <w:proofErr w:type="spellEnd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bilim</w:t>
      </w:r>
      <w:proofErr w:type="spellEnd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yurti</w:t>
      </w:r>
      <w:proofErr w:type="spellEnd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talabalari</w:t>
      </w:r>
      <w:proofErr w:type="spellEnd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  <w:proofErr w:type="spellStart"/>
      <w:proofErr w:type="gramStart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uchun</w:t>
      </w:r>
      <w:proofErr w:type="spellEnd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 “</w:t>
      </w:r>
      <w:proofErr w:type="spellStart"/>
      <w:proofErr w:type="gramEnd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Nevrologiya</w:t>
      </w:r>
      <w:proofErr w:type="spellEnd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” </w:t>
      </w:r>
      <w:proofErr w:type="spellStart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Xalqaro</w:t>
      </w:r>
      <w:proofErr w:type="spellEnd"/>
      <w:r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 fan </w:t>
      </w:r>
      <w:proofErr w:type="spellStart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>olimpiadasi</w:t>
      </w:r>
      <w:proofErr w:type="spellEnd"/>
      <w:r w:rsidR="001143D1">
        <w:rPr>
          <w:rFonts w:ascii="Book Antiqua" w:eastAsia="Book Antiqua" w:hAnsi="Book Antiqua" w:cs="Book Antiqua"/>
          <w:i/>
          <w:color w:val="001F5F"/>
          <w:spacing w:val="-1"/>
          <w:sz w:val="32"/>
          <w:szCs w:val="32"/>
        </w:rPr>
        <w:t xml:space="preserve"> </w:t>
      </w:r>
    </w:p>
    <w:p w14:paraId="7F38C3EF" w14:textId="0BA67DB4" w:rsidR="001E5C5D" w:rsidRDefault="00FC3D4E" w:rsidP="00FC3D4E">
      <w:pPr>
        <w:spacing w:line="360" w:lineRule="auto"/>
        <w:rPr>
          <w:rFonts w:ascii="Times New Roman" w:eastAsia="Times New Roman" w:hAnsi="Times New Roman"/>
          <w:b/>
          <w:bCs/>
          <w:color w:val="001F5F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1F5F"/>
          <w:spacing w:val="-1"/>
          <w:sz w:val="28"/>
          <w:szCs w:val="28"/>
        </w:rPr>
        <w:t xml:space="preserve">AXBOROT XATI -TAKLIFNOMA HURMATLI </w:t>
      </w:r>
      <w:proofErr w:type="gramStart"/>
      <w:r>
        <w:rPr>
          <w:rFonts w:ascii="Times New Roman" w:eastAsia="Times New Roman" w:hAnsi="Times New Roman"/>
          <w:b/>
          <w:bCs/>
          <w:color w:val="001F5F"/>
          <w:spacing w:val="-1"/>
          <w:sz w:val="28"/>
          <w:szCs w:val="28"/>
        </w:rPr>
        <w:t>HAMKASBLAR !</w:t>
      </w:r>
      <w:proofErr w:type="gramEnd"/>
    </w:p>
    <w:p w14:paraId="6BF9F720" w14:textId="77777777" w:rsidR="00FC3D4E" w:rsidRDefault="00FC3D4E" w:rsidP="00FC3D4E">
      <w:pPr>
        <w:pStyle w:val="a3"/>
        <w:spacing w:line="360" w:lineRule="auto"/>
        <w:jc w:val="center"/>
        <w:rPr>
          <w:rFonts w:eastAsiaTheme="minorHAnsi"/>
          <w:b w:val="0"/>
          <w:bCs w:val="0"/>
          <w:color w:val="001F5F"/>
          <w:szCs w:val="22"/>
        </w:rPr>
      </w:pPr>
      <w:proofErr w:type="gramStart"/>
      <w:r>
        <w:rPr>
          <w:rFonts w:eastAsiaTheme="minorHAnsi"/>
          <w:b w:val="0"/>
          <w:bCs w:val="0"/>
          <w:color w:val="001F5F"/>
          <w:szCs w:val="22"/>
        </w:rPr>
        <w:t xml:space="preserve">Toshkent 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tibbiyot</w:t>
      </w:r>
      <w:proofErr w:type="spellEnd"/>
      <w:proofErr w:type="gram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akademiyasi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sizlarni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2023-yil 3-Oktabr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kuni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,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tibbiyot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oliygoxlari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talabalari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uchun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bo’lib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o’tadigan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“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Nevrologiya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”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xalqaro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fan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olimpiadasiga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taklif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etadi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</w:p>
    <w:p w14:paraId="6F62222E" w14:textId="23C8EFE6" w:rsidR="001E5C5D" w:rsidRDefault="00FC3D4E" w:rsidP="00FC3D4E">
      <w:pPr>
        <w:pStyle w:val="a3"/>
        <w:spacing w:line="360" w:lineRule="auto"/>
        <w:jc w:val="center"/>
        <w:rPr>
          <w:rFonts w:eastAsiaTheme="minorHAnsi"/>
          <w:b w:val="0"/>
          <w:bCs w:val="0"/>
          <w:color w:val="001F5F"/>
          <w:szCs w:val="22"/>
        </w:rPr>
      </w:pPr>
      <w:proofErr w:type="spellStart"/>
      <w:r>
        <w:rPr>
          <w:rFonts w:eastAsiaTheme="minorHAnsi"/>
          <w:b w:val="0"/>
          <w:bCs w:val="0"/>
          <w:color w:val="001F5F"/>
          <w:szCs w:val="22"/>
        </w:rPr>
        <w:t>Xalqaro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onlayn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olimpiadada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ishtirok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etish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uchun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bakalavr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yo’nalishining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yuqori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kurslari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taklif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 </w:t>
      </w:r>
      <w:proofErr w:type="spellStart"/>
      <w:r>
        <w:rPr>
          <w:rFonts w:eastAsiaTheme="minorHAnsi"/>
          <w:b w:val="0"/>
          <w:bCs w:val="0"/>
          <w:color w:val="001F5F"/>
          <w:szCs w:val="22"/>
        </w:rPr>
        <w:t>etiladi</w:t>
      </w:r>
      <w:proofErr w:type="spellEnd"/>
      <w:r>
        <w:rPr>
          <w:rFonts w:eastAsiaTheme="minorHAnsi"/>
          <w:b w:val="0"/>
          <w:bCs w:val="0"/>
          <w:color w:val="001F5F"/>
          <w:szCs w:val="22"/>
        </w:rPr>
        <w:t xml:space="preserve">. </w:t>
      </w:r>
    </w:p>
    <w:p w14:paraId="5CB59DE1" w14:textId="488590CC" w:rsidR="001E5C5D" w:rsidRPr="001E5C5D" w:rsidRDefault="00E14D3F" w:rsidP="001E5C5D">
      <w:pPr>
        <w:pStyle w:val="a3"/>
        <w:spacing w:line="360" w:lineRule="auto"/>
        <w:jc w:val="center"/>
        <w:rPr>
          <w:color w:val="001F5F"/>
          <w:spacing w:val="-1"/>
        </w:rPr>
      </w:pPr>
      <w:r w:rsidRPr="001E5C5D">
        <w:rPr>
          <w:color w:val="001F5F"/>
        </w:rPr>
        <w:t xml:space="preserve"> </w:t>
      </w:r>
      <w:r w:rsidR="0092628D">
        <w:rPr>
          <w:color w:val="001F5F"/>
          <w:spacing w:val="-1"/>
        </w:rPr>
        <w:t xml:space="preserve">Olimpiada </w:t>
      </w:r>
      <w:proofErr w:type="spellStart"/>
      <w:r w:rsidR="0092628D">
        <w:rPr>
          <w:color w:val="001F5F"/>
          <w:spacing w:val="-1"/>
        </w:rPr>
        <w:t>ishtirokchilari</w:t>
      </w:r>
      <w:proofErr w:type="spellEnd"/>
      <w:r w:rsidR="0092628D">
        <w:rPr>
          <w:color w:val="001F5F"/>
          <w:spacing w:val="-1"/>
        </w:rPr>
        <w:t xml:space="preserve"> </w:t>
      </w:r>
      <w:proofErr w:type="spellStart"/>
      <w:r w:rsidR="0092628D">
        <w:rPr>
          <w:color w:val="001F5F"/>
          <w:spacing w:val="-1"/>
        </w:rPr>
        <w:t>diqqatiga</w:t>
      </w:r>
      <w:proofErr w:type="spellEnd"/>
      <w:r w:rsidR="001E5C5D" w:rsidRPr="001E5C5D">
        <w:rPr>
          <w:color w:val="001F5F"/>
          <w:spacing w:val="-1"/>
        </w:rPr>
        <w:t>:</w:t>
      </w:r>
    </w:p>
    <w:p w14:paraId="5D9C7115" w14:textId="16AE2F42" w:rsidR="001143D1" w:rsidRPr="001143D1" w:rsidRDefault="001143D1" w:rsidP="001E5C5D">
      <w:pPr>
        <w:pStyle w:val="a3"/>
        <w:spacing w:line="360" w:lineRule="auto"/>
        <w:jc w:val="center"/>
        <w:rPr>
          <w:color w:val="001F5F"/>
          <w:spacing w:val="-1"/>
        </w:rPr>
      </w:pPr>
      <w:proofErr w:type="spellStart"/>
      <w:r w:rsidRPr="00C60DC4">
        <w:rPr>
          <w:color w:val="1F3864" w:themeColor="accent1" w:themeShade="80"/>
          <w:lang w:bidi="en-US"/>
        </w:rPr>
        <w:t>Xalqaro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olimpiadada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ishtirok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etish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istagini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bildirganlar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r w:rsidR="0090659E">
        <w:rPr>
          <w:color w:val="001F5F"/>
          <w:spacing w:val="-1"/>
        </w:rPr>
        <w:t>2023-yil 2-</w:t>
      </w:r>
      <w:proofErr w:type="gramStart"/>
      <w:r w:rsidR="0090659E">
        <w:rPr>
          <w:color w:val="001F5F"/>
          <w:spacing w:val="-1"/>
        </w:rPr>
        <w:t xml:space="preserve">Oktabrgacham  </w:t>
      </w:r>
      <w:proofErr w:type="spellStart"/>
      <w:r w:rsidRPr="00C60DC4">
        <w:rPr>
          <w:color w:val="1F3864" w:themeColor="accent1" w:themeShade="80"/>
          <w:lang w:bidi="en-US"/>
        </w:rPr>
        <w:t>quyidagi</w:t>
      </w:r>
      <w:proofErr w:type="spellEnd"/>
      <w:proofErr w:type="gramEnd"/>
      <w:r w:rsidRPr="00C60DC4">
        <w:rPr>
          <w:color w:val="1F3864" w:themeColor="accent1" w:themeShade="80"/>
          <w:lang w:bidi="en-US"/>
        </w:rPr>
        <w:t xml:space="preserve">  telegram </w:t>
      </w:r>
      <w:proofErr w:type="spellStart"/>
      <w:r w:rsidRPr="00C60DC4">
        <w:rPr>
          <w:color w:val="1F3864" w:themeColor="accent1" w:themeShade="80"/>
          <w:lang w:bidi="en-US"/>
        </w:rPr>
        <w:t>guruhiga</w:t>
      </w:r>
      <w:proofErr w:type="spellEnd"/>
      <w:r w:rsidRPr="00C60DC4">
        <w:rPr>
          <w:color w:val="1F3864" w:themeColor="accent1" w:themeShade="80"/>
          <w:lang w:bidi="en-US"/>
        </w:rPr>
        <w:t xml:space="preserve"> </w:t>
      </w:r>
      <w:proofErr w:type="spellStart"/>
      <w:r w:rsidRPr="00C60DC4">
        <w:rPr>
          <w:color w:val="1F3864" w:themeColor="accent1" w:themeShade="80"/>
          <w:lang w:bidi="en-US"/>
        </w:rPr>
        <w:t>ulaning</w:t>
      </w:r>
      <w:proofErr w:type="spellEnd"/>
      <w:r w:rsidRPr="00364631">
        <w:rPr>
          <w:color w:val="000000"/>
          <w:lang w:bidi="en-US"/>
        </w:rPr>
        <w:t>:</w:t>
      </w:r>
      <w:r w:rsidRPr="001143D1">
        <w:t xml:space="preserve"> </w:t>
      </w:r>
      <w:hyperlink r:id="rId8" w:history="1">
        <w:r w:rsidRPr="0002683C">
          <w:rPr>
            <w:rStyle w:val="a6"/>
            <w:lang w:bidi="en-US"/>
          </w:rPr>
          <w:t>https://t.me/+rWXbHB1bHFZhYjgy</w:t>
        </w:r>
      </w:hyperlink>
      <w:r>
        <w:rPr>
          <w:color w:val="000000"/>
          <w:lang w:bidi="en-US"/>
        </w:rPr>
        <w:t xml:space="preserve"> </w:t>
      </w:r>
    </w:p>
    <w:p w14:paraId="066C265C" w14:textId="77777777" w:rsidR="001E5C5D" w:rsidRPr="001E5C5D" w:rsidRDefault="001E5C5D" w:rsidP="001E5C5D">
      <w:pPr>
        <w:pStyle w:val="a3"/>
        <w:spacing w:line="360" w:lineRule="auto"/>
        <w:jc w:val="center"/>
        <w:rPr>
          <w:color w:val="001F5F"/>
          <w:spacing w:val="-1"/>
        </w:rPr>
      </w:pPr>
      <w:r w:rsidRPr="001E5C5D">
        <w:rPr>
          <w:color w:val="001F5F"/>
          <w:spacing w:val="-1"/>
        </w:rPr>
        <w:t>Working languages: Uzbek, Russian and English.</w:t>
      </w:r>
    </w:p>
    <w:p w14:paraId="7E084773" w14:textId="136A384D" w:rsidR="001E5C5D" w:rsidRPr="001E5C5D" w:rsidRDefault="00561DAC" w:rsidP="001E5C5D">
      <w:pPr>
        <w:pStyle w:val="a3"/>
        <w:spacing w:line="360" w:lineRule="auto"/>
        <w:jc w:val="center"/>
        <w:rPr>
          <w:color w:val="001F5F"/>
          <w:spacing w:val="-1"/>
        </w:rPr>
      </w:pPr>
      <w:r>
        <w:rPr>
          <w:color w:val="001F5F"/>
          <w:spacing w:val="-1"/>
        </w:rPr>
        <w:t xml:space="preserve">Olimpiada Toshkent </w:t>
      </w:r>
      <w:proofErr w:type="spellStart"/>
      <w:r>
        <w:rPr>
          <w:color w:val="001F5F"/>
          <w:spacing w:val="-1"/>
        </w:rPr>
        <w:t>vaqti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  <w:spacing w:val="-1"/>
        </w:rPr>
        <w:t>bilan</w:t>
      </w:r>
      <w:proofErr w:type="spellEnd"/>
      <w:r>
        <w:rPr>
          <w:color w:val="001F5F"/>
          <w:spacing w:val="-1"/>
        </w:rPr>
        <w:t xml:space="preserve"> 10:00 da </w:t>
      </w:r>
      <w:proofErr w:type="spellStart"/>
      <w:r>
        <w:rPr>
          <w:color w:val="001F5F"/>
          <w:spacing w:val="-1"/>
        </w:rPr>
        <w:t>boshlanadi</w:t>
      </w:r>
      <w:proofErr w:type="spellEnd"/>
      <w:r w:rsidR="001E5C5D" w:rsidRPr="001E5C5D">
        <w:rPr>
          <w:color w:val="001F5F"/>
          <w:spacing w:val="-1"/>
        </w:rPr>
        <w:t>.</w:t>
      </w:r>
    </w:p>
    <w:p w14:paraId="4D7749D3" w14:textId="2B9E68D4" w:rsidR="00004BDE" w:rsidRPr="001E5C5D" w:rsidRDefault="00561DAC" w:rsidP="001E5C5D">
      <w:pPr>
        <w:pStyle w:val="a3"/>
        <w:spacing w:before="0" w:line="360" w:lineRule="auto"/>
        <w:ind w:left="0"/>
        <w:jc w:val="center"/>
        <w:rPr>
          <w:color w:val="001F5F"/>
        </w:rPr>
      </w:pPr>
      <w:r>
        <w:rPr>
          <w:color w:val="001F5F"/>
          <w:spacing w:val="-1"/>
        </w:rPr>
        <w:t xml:space="preserve">Olimpiada 3 </w:t>
      </w:r>
      <w:proofErr w:type="spellStart"/>
      <w:r>
        <w:rPr>
          <w:color w:val="001F5F"/>
          <w:spacing w:val="-1"/>
        </w:rPr>
        <w:t>bosqichda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  <w:spacing w:val="-1"/>
        </w:rPr>
        <w:t>o’tkaziladi</w:t>
      </w:r>
      <w:proofErr w:type="spellEnd"/>
      <w:r w:rsidR="001E5C5D" w:rsidRPr="001E5C5D">
        <w:rPr>
          <w:color w:val="001F5F"/>
          <w:spacing w:val="-1"/>
        </w:rPr>
        <w:t>:</w:t>
      </w:r>
    </w:p>
    <w:p w14:paraId="3BCD2301" w14:textId="4BCFAD06" w:rsidR="001E5C5D" w:rsidRPr="001E5C5D" w:rsidRDefault="00561DAC" w:rsidP="001E5C5D">
      <w:pPr>
        <w:spacing w:line="360" w:lineRule="auto"/>
        <w:jc w:val="center"/>
        <w:rPr>
          <w:rFonts w:ascii="Times New Roman" w:hAnsi="Times New Roman"/>
          <w:color w:val="001F5F"/>
          <w:sz w:val="28"/>
        </w:rPr>
      </w:pPr>
      <w:r>
        <w:rPr>
          <w:rFonts w:ascii="Times New Roman" w:hAnsi="Times New Roman"/>
          <w:color w:val="001F5F"/>
          <w:sz w:val="28"/>
        </w:rPr>
        <w:t xml:space="preserve">1-bosqich: Test Google.doc </w:t>
      </w:r>
      <w:proofErr w:type="spellStart"/>
      <w:r>
        <w:rPr>
          <w:rFonts w:ascii="Times New Roman" w:hAnsi="Times New Roman"/>
          <w:color w:val="001F5F"/>
          <w:sz w:val="28"/>
        </w:rPr>
        <w:t>programmasida</w:t>
      </w:r>
      <w:proofErr w:type="spellEnd"/>
    </w:p>
    <w:p w14:paraId="47C4A718" w14:textId="53DEBAF4" w:rsidR="001E5C5D" w:rsidRPr="00723598" w:rsidRDefault="00561DAC" w:rsidP="001E5C5D">
      <w:pPr>
        <w:spacing w:line="360" w:lineRule="auto"/>
        <w:jc w:val="center"/>
        <w:rPr>
          <w:rFonts w:ascii="Times New Roman" w:hAnsi="Times New Roman"/>
          <w:color w:val="001F5F"/>
          <w:sz w:val="28"/>
        </w:rPr>
      </w:pPr>
      <w:r>
        <w:rPr>
          <w:rFonts w:ascii="Times New Roman" w:hAnsi="Times New Roman"/>
          <w:color w:val="001F5F"/>
          <w:sz w:val="28"/>
        </w:rPr>
        <w:t xml:space="preserve">2-bosqich: </w:t>
      </w:r>
      <w:proofErr w:type="spellStart"/>
      <w:r>
        <w:rPr>
          <w:rFonts w:ascii="Times New Roman" w:hAnsi="Times New Roman"/>
          <w:color w:val="001F5F"/>
          <w:sz w:val="28"/>
        </w:rPr>
        <w:t>Vaziyatli</w:t>
      </w:r>
      <w:proofErr w:type="spellEnd"/>
      <w:r>
        <w:rPr>
          <w:rFonts w:ascii="Times New Roman" w:hAnsi="Times New Roman"/>
          <w:color w:val="001F5F"/>
          <w:sz w:val="28"/>
        </w:rPr>
        <w:t xml:space="preserve"> </w:t>
      </w:r>
      <w:proofErr w:type="spellStart"/>
      <w:r>
        <w:rPr>
          <w:rFonts w:ascii="Times New Roman" w:hAnsi="Times New Roman"/>
          <w:color w:val="001F5F"/>
          <w:sz w:val="28"/>
        </w:rPr>
        <w:t>masalalarni</w:t>
      </w:r>
      <w:proofErr w:type="spellEnd"/>
      <w:r>
        <w:rPr>
          <w:rFonts w:ascii="Times New Roman" w:hAnsi="Times New Roman"/>
          <w:color w:val="001F5F"/>
          <w:sz w:val="28"/>
        </w:rPr>
        <w:t xml:space="preserve"> </w:t>
      </w:r>
      <w:proofErr w:type="spellStart"/>
      <w:r>
        <w:rPr>
          <w:rFonts w:ascii="Times New Roman" w:hAnsi="Times New Roman"/>
          <w:color w:val="001F5F"/>
          <w:sz w:val="28"/>
        </w:rPr>
        <w:t>yechish</w:t>
      </w:r>
      <w:proofErr w:type="spellEnd"/>
    </w:p>
    <w:p w14:paraId="7496FD44" w14:textId="02C8F9BC" w:rsidR="00004BDE" w:rsidRPr="001E5C5D" w:rsidRDefault="00561DAC" w:rsidP="001E5C5D">
      <w:pPr>
        <w:spacing w:line="360" w:lineRule="auto"/>
        <w:jc w:val="center"/>
        <w:rPr>
          <w:rFonts w:ascii="Times New Roman" w:hAnsi="Times New Roman"/>
          <w:b/>
          <w:i/>
          <w:color w:val="001F5F"/>
          <w:spacing w:val="-3"/>
          <w:sz w:val="28"/>
        </w:rPr>
      </w:pPr>
      <w:r>
        <w:rPr>
          <w:rFonts w:ascii="Times New Roman" w:hAnsi="Times New Roman"/>
          <w:color w:val="001F5F"/>
          <w:sz w:val="28"/>
        </w:rPr>
        <w:t xml:space="preserve">3-bosqich: </w:t>
      </w:r>
      <w:r w:rsidR="0092628D">
        <w:rPr>
          <w:rFonts w:ascii="Times New Roman" w:hAnsi="Times New Roman"/>
          <w:color w:val="001F5F"/>
          <w:sz w:val="28"/>
        </w:rPr>
        <w:t>“</w:t>
      </w:r>
      <w:proofErr w:type="spellStart"/>
      <w:r w:rsidR="0092628D">
        <w:rPr>
          <w:rFonts w:ascii="Times New Roman" w:hAnsi="Times New Roman"/>
          <w:color w:val="001F5F"/>
          <w:sz w:val="28"/>
        </w:rPr>
        <w:t>Blits</w:t>
      </w:r>
      <w:proofErr w:type="spellEnd"/>
      <w:r w:rsidR="0092628D">
        <w:rPr>
          <w:rFonts w:ascii="Times New Roman" w:hAnsi="Times New Roman"/>
          <w:color w:val="001F5F"/>
          <w:sz w:val="28"/>
        </w:rPr>
        <w:t xml:space="preserve"> </w:t>
      </w:r>
      <w:proofErr w:type="spellStart"/>
      <w:r w:rsidR="0092628D">
        <w:rPr>
          <w:rFonts w:ascii="Times New Roman" w:hAnsi="Times New Roman"/>
          <w:color w:val="001F5F"/>
          <w:sz w:val="28"/>
        </w:rPr>
        <w:t>savol-javoblar</w:t>
      </w:r>
      <w:proofErr w:type="spellEnd"/>
      <w:r w:rsidR="0092628D">
        <w:rPr>
          <w:rFonts w:ascii="Times New Roman" w:hAnsi="Times New Roman"/>
          <w:color w:val="001F5F"/>
          <w:sz w:val="28"/>
        </w:rPr>
        <w:t xml:space="preserve">” </w:t>
      </w:r>
      <w:r>
        <w:rPr>
          <w:rFonts w:ascii="Times New Roman" w:hAnsi="Times New Roman"/>
          <w:color w:val="001F5F"/>
          <w:sz w:val="28"/>
        </w:rPr>
        <w:t xml:space="preserve">Zoom </w:t>
      </w:r>
      <w:proofErr w:type="spellStart"/>
      <w:r>
        <w:rPr>
          <w:rFonts w:ascii="Times New Roman" w:hAnsi="Times New Roman"/>
          <w:color w:val="001F5F"/>
          <w:sz w:val="28"/>
        </w:rPr>
        <w:t>platformasi</w:t>
      </w:r>
      <w:proofErr w:type="spellEnd"/>
      <w:r>
        <w:rPr>
          <w:rFonts w:ascii="Times New Roman" w:hAnsi="Times New Roman"/>
          <w:color w:val="001F5F"/>
          <w:sz w:val="28"/>
        </w:rPr>
        <w:t xml:space="preserve"> </w:t>
      </w:r>
      <w:proofErr w:type="spellStart"/>
      <w:r>
        <w:rPr>
          <w:rFonts w:ascii="Times New Roman" w:hAnsi="Times New Roman"/>
          <w:color w:val="001F5F"/>
          <w:sz w:val="28"/>
        </w:rPr>
        <w:t>orqali</w:t>
      </w:r>
      <w:proofErr w:type="spellEnd"/>
      <w:r w:rsidR="0092628D">
        <w:rPr>
          <w:rFonts w:ascii="Times New Roman" w:hAnsi="Times New Roman"/>
          <w:color w:val="001F5F"/>
          <w:sz w:val="28"/>
        </w:rPr>
        <w:t xml:space="preserve"> </w:t>
      </w:r>
      <w:proofErr w:type="spellStart"/>
      <w:r w:rsidR="0092628D">
        <w:rPr>
          <w:rFonts w:ascii="Times New Roman" w:hAnsi="Times New Roman"/>
          <w:color w:val="001F5F"/>
          <w:sz w:val="28"/>
        </w:rPr>
        <w:t>o’tkaziladi</w:t>
      </w:r>
      <w:proofErr w:type="spellEnd"/>
    </w:p>
    <w:p w14:paraId="0B2A9E34" w14:textId="5DC4CAC0" w:rsidR="002F6642" w:rsidRPr="001E5C5D" w:rsidRDefault="002F6642" w:rsidP="002F6642">
      <w:pPr>
        <w:spacing w:line="360" w:lineRule="auto"/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2EFF6051" w14:textId="77777777" w:rsidR="001E5C5D" w:rsidRDefault="001E5C5D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161EE0CA" w14:textId="77777777" w:rsidR="001E5C5D" w:rsidRDefault="001E5C5D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57B93E77" w14:textId="359F5B66" w:rsidR="001E5C5D" w:rsidRDefault="00723598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  <w:proofErr w:type="spellStart"/>
      <w:r>
        <w:rPr>
          <w:rFonts w:ascii="Times New Roman" w:hAnsi="Times New Roman"/>
          <w:color w:val="001F5F"/>
          <w:spacing w:val="-1"/>
          <w:sz w:val="28"/>
        </w:rPr>
        <w:t>Talabalar</w:t>
      </w:r>
      <w:proofErr w:type="spellEnd"/>
      <w:r>
        <w:rPr>
          <w:rFonts w:ascii="Times New Roman" w:hAnsi="Times New Roman"/>
          <w:color w:val="001F5F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color w:val="001F5F"/>
          <w:spacing w:val="-1"/>
          <w:sz w:val="28"/>
        </w:rPr>
        <w:t>soni</w:t>
      </w:r>
      <w:proofErr w:type="spellEnd"/>
      <w:r>
        <w:rPr>
          <w:rFonts w:ascii="Times New Roman" w:hAnsi="Times New Roman"/>
          <w:color w:val="001F5F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color w:val="001F5F"/>
          <w:spacing w:val="-1"/>
          <w:sz w:val="28"/>
        </w:rPr>
        <w:t>cheklanmagan</w:t>
      </w:r>
      <w:proofErr w:type="spellEnd"/>
    </w:p>
    <w:p w14:paraId="789E2E3F" w14:textId="77777777" w:rsidR="001E5C5D" w:rsidRDefault="001E5C5D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676130FA" w14:textId="77777777" w:rsidR="001E5C5D" w:rsidRDefault="001E5C5D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2F31BBB5" w14:textId="77777777" w:rsidR="001E5C5D" w:rsidRDefault="001E5C5D" w:rsidP="002F6642">
      <w:pPr>
        <w:jc w:val="center"/>
        <w:rPr>
          <w:rFonts w:ascii="Times New Roman" w:hAnsi="Times New Roman"/>
          <w:color w:val="001F5F"/>
          <w:spacing w:val="-1"/>
          <w:sz w:val="28"/>
        </w:rPr>
      </w:pPr>
    </w:p>
    <w:p w14:paraId="21FAD663" w14:textId="77777777" w:rsidR="001E5C5D" w:rsidRPr="001E5C5D" w:rsidRDefault="001E5C5D" w:rsidP="002F66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286521" w14:textId="77777777" w:rsidR="00561DAC" w:rsidRDefault="00561DAC" w:rsidP="002F6642">
      <w:pPr>
        <w:pStyle w:val="a3"/>
        <w:spacing w:before="0"/>
        <w:ind w:left="0"/>
        <w:rPr>
          <w:i/>
          <w:color w:val="2E5395"/>
          <w:spacing w:val="-1"/>
        </w:rPr>
      </w:pPr>
    </w:p>
    <w:p w14:paraId="63BC9434" w14:textId="77777777" w:rsidR="00561DAC" w:rsidRDefault="00561DAC" w:rsidP="002F6642">
      <w:pPr>
        <w:pStyle w:val="a3"/>
        <w:spacing w:before="0"/>
        <w:ind w:left="0"/>
        <w:rPr>
          <w:i/>
          <w:color w:val="2E5395"/>
          <w:spacing w:val="-1"/>
        </w:rPr>
      </w:pPr>
    </w:p>
    <w:p w14:paraId="21F2D7E9" w14:textId="6EAE73DA" w:rsidR="00723598" w:rsidRDefault="00723598" w:rsidP="002F6642">
      <w:pPr>
        <w:pStyle w:val="a3"/>
        <w:spacing w:before="0"/>
        <w:ind w:left="0"/>
        <w:rPr>
          <w:i/>
          <w:color w:val="2E5395"/>
          <w:spacing w:val="-1"/>
        </w:rPr>
      </w:pPr>
      <w:r>
        <w:rPr>
          <w:i/>
          <w:color w:val="2E5395"/>
          <w:spacing w:val="-1"/>
        </w:rPr>
        <w:lastRenderedPageBreak/>
        <w:t>O’Z BILIM VA MAHORATLARINI SINOVDAN OTKAZMOQCHI BO’LGAN TIBBIYOT BILIM YURTI TALABALARINI ISHTIROK ETISH UCHUN TAKLIF QILAMIZ!</w:t>
      </w:r>
    </w:p>
    <w:p w14:paraId="1564C6B7" w14:textId="77777777" w:rsidR="001E5C5D" w:rsidRDefault="001E5C5D" w:rsidP="002F6642">
      <w:pPr>
        <w:pStyle w:val="a3"/>
        <w:spacing w:before="0"/>
        <w:ind w:left="0"/>
        <w:rPr>
          <w:i/>
          <w:color w:val="2E5395"/>
          <w:spacing w:val="-1"/>
        </w:rPr>
      </w:pPr>
    </w:p>
    <w:p w14:paraId="656409CC" w14:textId="124FFEE8" w:rsidR="001E5C5D" w:rsidRDefault="00723598" w:rsidP="002F6642">
      <w:pPr>
        <w:pStyle w:val="a3"/>
        <w:spacing w:before="0"/>
        <w:ind w:left="0"/>
        <w:rPr>
          <w:color w:val="2E5395"/>
          <w:spacing w:val="-1"/>
        </w:rPr>
      </w:pPr>
      <w:proofErr w:type="spellStart"/>
      <w:r>
        <w:rPr>
          <w:color w:val="2E5395"/>
          <w:spacing w:val="-1"/>
        </w:rPr>
        <w:t>Xalqaro</w:t>
      </w:r>
      <w:proofErr w:type="spellEnd"/>
      <w:r>
        <w:rPr>
          <w:color w:val="2E5395"/>
          <w:spacing w:val="-1"/>
        </w:rPr>
        <w:t xml:space="preserve"> </w:t>
      </w:r>
      <w:proofErr w:type="spellStart"/>
      <w:r>
        <w:rPr>
          <w:color w:val="2E5395"/>
          <w:spacing w:val="-1"/>
        </w:rPr>
        <w:t>olimpiada</w:t>
      </w:r>
      <w:proofErr w:type="spellEnd"/>
      <w:r>
        <w:rPr>
          <w:color w:val="2E5395"/>
          <w:spacing w:val="-1"/>
        </w:rPr>
        <w:t xml:space="preserve"> </w:t>
      </w:r>
      <w:proofErr w:type="spellStart"/>
      <w:r>
        <w:rPr>
          <w:color w:val="2E5395"/>
          <w:spacing w:val="-1"/>
        </w:rPr>
        <w:t>tashkiliy</w:t>
      </w:r>
      <w:proofErr w:type="spellEnd"/>
      <w:r>
        <w:rPr>
          <w:color w:val="2E5395"/>
          <w:spacing w:val="-1"/>
        </w:rPr>
        <w:t xml:space="preserve"> </w:t>
      </w:r>
      <w:proofErr w:type="spellStart"/>
      <w:r>
        <w:rPr>
          <w:color w:val="2E5395"/>
          <w:spacing w:val="-1"/>
        </w:rPr>
        <w:t>qo’mita</w:t>
      </w:r>
      <w:proofErr w:type="spellEnd"/>
      <w:r>
        <w:rPr>
          <w:color w:val="2E5395"/>
          <w:spacing w:val="-1"/>
        </w:rPr>
        <w:t xml:space="preserve"> </w:t>
      </w:r>
      <w:proofErr w:type="spellStart"/>
      <w:r>
        <w:rPr>
          <w:color w:val="2E5395"/>
          <w:spacing w:val="-1"/>
        </w:rPr>
        <w:t>a’zolari</w:t>
      </w:r>
      <w:proofErr w:type="spellEnd"/>
      <w:r w:rsidR="001E5C5D" w:rsidRPr="001E5C5D">
        <w:rPr>
          <w:color w:val="2E5395"/>
          <w:spacing w:val="-1"/>
        </w:rPr>
        <w:t>:</w:t>
      </w:r>
    </w:p>
    <w:p w14:paraId="1AA9F933" w14:textId="77777777" w:rsidR="001E5C5D" w:rsidRDefault="001E5C5D" w:rsidP="002F6642">
      <w:pPr>
        <w:pStyle w:val="a3"/>
        <w:spacing w:before="0"/>
        <w:ind w:left="0"/>
        <w:rPr>
          <w:color w:val="2E5395"/>
          <w:spacing w:val="-1"/>
        </w:rPr>
      </w:pPr>
    </w:p>
    <w:p w14:paraId="3481A52B" w14:textId="51F87295" w:rsidR="00E14D3F" w:rsidRPr="00723598" w:rsidRDefault="00723598" w:rsidP="002F6642">
      <w:pPr>
        <w:pStyle w:val="a3"/>
        <w:spacing w:before="0"/>
        <w:ind w:left="0"/>
        <w:rPr>
          <w:b w:val="0"/>
          <w:bCs w:val="0"/>
          <w:color w:val="2F5496" w:themeColor="accent1" w:themeShade="BF"/>
        </w:rPr>
      </w:pPr>
      <w:r w:rsidRPr="00723598">
        <w:rPr>
          <w:color w:val="2F5496" w:themeColor="accent1" w:themeShade="BF"/>
          <w:lang w:val="tr-TR"/>
        </w:rPr>
        <w:t>Toshkent Tibbiyot akademiyasi ilmiy ishlar va innovatsiyalar bo‘yicha prorektor</w:t>
      </w:r>
      <w:r w:rsidR="00E14D3F" w:rsidRPr="00723598">
        <w:rPr>
          <w:color w:val="2F5496" w:themeColor="accent1" w:themeShade="BF"/>
          <w:spacing w:val="-1"/>
        </w:rPr>
        <w:t>:</w:t>
      </w:r>
    </w:p>
    <w:p w14:paraId="6CAA2827" w14:textId="633AC5E7" w:rsidR="00E14D3F" w:rsidRPr="001E5C5D" w:rsidRDefault="00E14D3F" w:rsidP="002F6642">
      <w:pPr>
        <w:rPr>
          <w:rFonts w:ascii="Times New Roman" w:eastAsia="Times New Roman" w:hAnsi="Times New Roman" w:cs="Times New Roman"/>
          <w:sz w:val="28"/>
          <w:szCs w:val="28"/>
        </w:rPr>
      </w:pPr>
      <w:r w:rsidRPr="001E5C5D">
        <w:rPr>
          <w:rFonts w:ascii="Times New Roman" w:hAnsi="Times New Roman"/>
          <w:color w:val="2E5395"/>
          <w:spacing w:val="-71"/>
          <w:sz w:val="28"/>
          <w:u w:val="single" w:color="2E5395"/>
        </w:rPr>
        <w:t xml:space="preserve"> </w:t>
      </w:r>
      <w:r w:rsidR="001E5C5D">
        <w:rPr>
          <w:rFonts w:ascii="Times New Roman" w:hAnsi="Times New Roman"/>
          <w:color w:val="2E5395"/>
          <w:sz w:val="28"/>
          <w:u w:val="single" w:color="2E5395"/>
        </w:rPr>
        <w:t xml:space="preserve">Azizova Feruza </w:t>
      </w:r>
      <w:proofErr w:type="spellStart"/>
      <w:r w:rsidR="001E5C5D">
        <w:rPr>
          <w:rFonts w:ascii="Times New Roman" w:hAnsi="Times New Roman"/>
          <w:color w:val="2E5395"/>
          <w:sz w:val="28"/>
          <w:u w:val="single" w:color="2E5395"/>
        </w:rPr>
        <w:t>Lutpillaevna</w:t>
      </w:r>
      <w:proofErr w:type="spellEnd"/>
      <w:r w:rsidRPr="001E5C5D">
        <w:rPr>
          <w:rFonts w:ascii="Times New Roman" w:hAnsi="Times New Roman"/>
          <w:color w:val="2E5395"/>
          <w:sz w:val="28"/>
          <w:u w:val="single" w:color="2E5395"/>
        </w:rPr>
        <w:t xml:space="preserve"> </w:t>
      </w:r>
      <w:r w:rsidRPr="001E5C5D">
        <w:rPr>
          <w:rFonts w:ascii="Times New Roman" w:hAnsi="Times New Roman"/>
          <w:color w:val="2E5395"/>
          <w:spacing w:val="-1"/>
          <w:sz w:val="28"/>
          <w:u w:val="single" w:color="2E5395"/>
        </w:rPr>
        <w:t>+998</w:t>
      </w:r>
      <w:r w:rsidRPr="001E5C5D">
        <w:rPr>
          <w:rFonts w:ascii="Times New Roman" w:hAnsi="Times New Roman"/>
          <w:color w:val="2E5395"/>
          <w:spacing w:val="-2"/>
          <w:sz w:val="28"/>
          <w:u w:val="single" w:color="2E5395"/>
        </w:rPr>
        <w:t>7815078</w:t>
      </w:r>
      <w:r w:rsidRPr="001E5C5D">
        <w:rPr>
          <w:rFonts w:ascii="Times New Roman" w:hAnsi="Times New Roman"/>
          <w:color w:val="2E5395"/>
          <w:spacing w:val="-1"/>
          <w:sz w:val="28"/>
          <w:u w:val="single" w:color="2E5395"/>
        </w:rPr>
        <w:t>02</w:t>
      </w:r>
      <w:r w:rsidRPr="001E5C5D">
        <w:rPr>
          <w:rFonts w:ascii="Times New Roman" w:hAnsi="Times New Roman"/>
          <w:color w:val="2E5395"/>
          <w:sz w:val="28"/>
          <w:u w:val="single" w:color="2E5395"/>
        </w:rPr>
        <w:t xml:space="preserve"> </w:t>
      </w:r>
    </w:p>
    <w:p w14:paraId="56D34F96" w14:textId="77777777" w:rsidR="00E14D3F" w:rsidRPr="001E5C5D" w:rsidRDefault="00E14D3F" w:rsidP="002F664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6591EE" w14:textId="1CE4B18C" w:rsidR="00E14D3F" w:rsidRPr="001E5C5D" w:rsidRDefault="00723598" w:rsidP="002F6642">
      <w:pPr>
        <w:rPr>
          <w:rFonts w:ascii="Times New Roman" w:hAnsi="Times New Roman"/>
          <w:color w:val="2E5395"/>
          <w:sz w:val="28"/>
          <w:u w:val="single" w:color="2E5395"/>
        </w:rPr>
      </w:pPr>
      <w:r w:rsidRPr="00723598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uz-Cyrl-UZ"/>
        </w:rPr>
        <w:t xml:space="preserve">Iqtidorli talabalarning ilmiy-tadqiqot faoliyatini tashkil etish bo‘limi boshlig‘i </w:t>
      </w:r>
      <w:r w:rsidR="00E14D3F"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А</w:t>
      </w:r>
      <w:proofErr w:type="spellStart"/>
      <w:r>
        <w:rPr>
          <w:rFonts w:ascii="Times New Roman" w:hAnsi="Times New Roman"/>
          <w:color w:val="2E5395"/>
          <w:spacing w:val="-2"/>
          <w:sz w:val="28"/>
          <w:u w:val="single" w:color="2E5395"/>
        </w:rPr>
        <w:t>bdumalikova</w:t>
      </w:r>
      <w:proofErr w:type="spellEnd"/>
      <w:r>
        <w:rPr>
          <w:rFonts w:ascii="Times New Roman" w:hAnsi="Times New Roman"/>
          <w:color w:val="2E5395"/>
          <w:spacing w:val="-2"/>
          <w:sz w:val="28"/>
          <w:u w:val="single" w:color="2E5395"/>
        </w:rPr>
        <w:t xml:space="preserve"> Feruza </w:t>
      </w:r>
      <w:proofErr w:type="spellStart"/>
      <w:r>
        <w:rPr>
          <w:rFonts w:ascii="Times New Roman" w:hAnsi="Times New Roman"/>
          <w:color w:val="2E5395"/>
          <w:spacing w:val="-2"/>
          <w:sz w:val="28"/>
          <w:u w:val="single" w:color="2E5395"/>
        </w:rPr>
        <w:t>Ba</w:t>
      </w:r>
      <w:r w:rsidR="001E5C5D">
        <w:rPr>
          <w:rFonts w:ascii="Times New Roman" w:hAnsi="Times New Roman"/>
          <w:color w:val="2E5395"/>
          <w:spacing w:val="-2"/>
          <w:sz w:val="28"/>
          <w:u w:val="single" w:color="2E5395"/>
        </w:rPr>
        <w:t>htiyarovna</w:t>
      </w:r>
      <w:proofErr w:type="spellEnd"/>
      <w:r w:rsidR="00E14D3F" w:rsidRPr="001E5C5D">
        <w:rPr>
          <w:rFonts w:ascii="Times New Roman" w:hAnsi="Times New Roman"/>
          <w:color w:val="2E5395"/>
          <w:spacing w:val="69"/>
          <w:sz w:val="28"/>
          <w:u w:val="single" w:color="2E5395"/>
        </w:rPr>
        <w:t xml:space="preserve"> </w:t>
      </w:r>
      <w:r w:rsidR="00E14D3F" w:rsidRPr="001E5C5D">
        <w:rPr>
          <w:rFonts w:ascii="Times New Roman" w:hAnsi="Times New Roman"/>
          <w:color w:val="2E5395"/>
          <w:spacing w:val="-1"/>
          <w:sz w:val="28"/>
          <w:u w:val="single" w:color="2E5395"/>
        </w:rPr>
        <w:t>+998</w:t>
      </w:r>
      <w:r w:rsidR="00E14D3F" w:rsidRPr="001E5C5D">
        <w:rPr>
          <w:rFonts w:ascii="Times New Roman" w:hAnsi="Times New Roman"/>
          <w:color w:val="2E5395"/>
          <w:spacing w:val="-2"/>
          <w:sz w:val="28"/>
          <w:u w:val="single" w:color="2E5395"/>
        </w:rPr>
        <w:t>935467351</w:t>
      </w:r>
      <w:r w:rsidR="00E14D3F" w:rsidRPr="001E5C5D">
        <w:rPr>
          <w:rFonts w:ascii="Times New Roman" w:hAnsi="Times New Roman"/>
          <w:color w:val="2E5395"/>
          <w:sz w:val="28"/>
          <w:u w:val="single" w:color="2E5395"/>
        </w:rPr>
        <w:t xml:space="preserve"> </w:t>
      </w:r>
    </w:p>
    <w:p w14:paraId="3C942020" w14:textId="77777777" w:rsidR="00922AAB" w:rsidRPr="001E5C5D" w:rsidRDefault="00922AAB" w:rsidP="002F6642">
      <w:pPr>
        <w:rPr>
          <w:rFonts w:ascii="Times New Roman" w:hAnsi="Times New Roman"/>
          <w:color w:val="2E5395"/>
          <w:sz w:val="28"/>
          <w:u w:val="single" w:color="2E5395"/>
        </w:rPr>
      </w:pPr>
    </w:p>
    <w:p w14:paraId="0FC684E9" w14:textId="77777777" w:rsidR="001E5C5D" w:rsidRDefault="001E5C5D" w:rsidP="002F6642">
      <w:pPr>
        <w:rPr>
          <w:rFonts w:ascii="Times New Roman" w:hAnsi="Times New Roman"/>
          <w:b/>
          <w:bCs/>
          <w:color w:val="2F5496" w:themeColor="accent1" w:themeShade="BF"/>
          <w:sz w:val="28"/>
        </w:rPr>
      </w:pPr>
      <w:r w:rsidRPr="001E5C5D">
        <w:rPr>
          <w:rFonts w:ascii="Times New Roman" w:hAnsi="Times New Roman"/>
          <w:b/>
          <w:bCs/>
          <w:color w:val="2F5496" w:themeColor="accent1" w:themeShade="BF"/>
          <w:sz w:val="28"/>
        </w:rPr>
        <w:t>Department of Neurology BSMU:</w:t>
      </w:r>
    </w:p>
    <w:p w14:paraId="46BF241A" w14:textId="668E5908" w:rsidR="00922AAB" w:rsidRPr="00922AAB" w:rsidRDefault="001E5C5D" w:rsidP="002F6642">
      <w:pPr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</w:pPr>
      <w:r w:rsidRPr="001E5C5D"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 xml:space="preserve">Professor of the department: Leila Rinatovna Akhmadeeva </w:t>
      </w:r>
      <w:r w:rsidR="007166A5"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>+73472821420</w:t>
      </w:r>
    </w:p>
    <w:p w14:paraId="59D064F7" w14:textId="1D542B2F" w:rsidR="00922AAB" w:rsidRPr="00922AAB" w:rsidRDefault="00922AAB" w:rsidP="002F6642">
      <w:pPr>
        <w:rPr>
          <w:rFonts w:ascii="Times New Roman" w:hAnsi="Times New Roman"/>
          <w:color w:val="2E5395"/>
          <w:sz w:val="28"/>
          <w:u w:val="single" w:color="2E5395"/>
          <w:lang w:val="uz-Cyrl-UZ"/>
        </w:rPr>
      </w:pPr>
    </w:p>
    <w:p w14:paraId="3A1D2CCB" w14:textId="77777777" w:rsidR="00723598" w:rsidRDefault="00723598" w:rsidP="001E5C5D">
      <w:pPr>
        <w:rPr>
          <w:rFonts w:ascii="Times New Roman" w:hAnsi="Times New Roman"/>
          <w:b/>
          <w:bCs/>
          <w:color w:val="2F5496" w:themeColor="accent1" w:themeShade="BF"/>
          <w:sz w:val="28"/>
        </w:rPr>
      </w:pPr>
      <w:r w:rsidRPr="00723598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 xml:space="preserve">Nevrologiya va tibbiy psixologiya kafedrasi mudiri: prof. </w:t>
      </w:r>
    </w:p>
    <w:p w14:paraId="2809C11A" w14:textId="0C4C4ABB" w:rsidR="004D324F" w:rsidRPr="00723598" w:rsidRDefault="00723598" w:rsidP="001E5C5D">
      <w:pPr>
        <w:rPr>
          <w:rFonts w:ascii="Times New Roman" w:hAnsi="Times New Roman"/>
          <w:color w:val="2E5395"/>
          <w:sz w:val="28"/>
          <w:u w:val="single" w:color="2E5395"/>
          <w:lang w:val="uz-Cyrl-UZ" w:bidi="ar-EG"/>
        </w:rPr>
      </w:pPr>
      <w:r w:rsidRPr="00723598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Ra</w:t>
      </w:r>
      <w:r w:rsidR="001E5C5D" w:rsidRPr="00723598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himba</w:t>
      </w:r>
      <w:r w:rsidRPr="00723598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y</w:t>
      </w:r>
      <w:r w:rsidR="001E5C5D" w:rsidRPr="00723598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eva Gulnara Sattarovna</w:t>
      </w:r>
      <w:r w:rsidR="004D324F" w:rsidRPr="00723598">
        <w:rPr>
          <w:rFonts w:ascii="Times New Roman" w:hAnsi="Times New Roman"/>
          <w:color w:val="2E5395"/>
          <w:sz w:val="28"/>
          <w:u w:val="single" w:color="2E5395"/>
          <w:lang w:val="uz-Cyrl-UZ" w:bidi="ar-EG"/>
        </w:rPr>
        <w:t xml:space="preserve"> +99890</w:t>
      </w:r>
      <w:r w:rsidR="001F6D46" w:rsidRPr="00723598">
        <w:rPr>
          <w:rFonts w:ascii="Times New Roman" w:hAnsi="Times New Roman"/>
          <w:color w:val="2E5395"/>
          <w:sz w:val="28"/>
          <w:u w:val="single" w:color="2E5395"/>
          <w:lang w:val="uz-Cyrl-UZ" w:bidi="ar-EG"/>
        </w:rPr>
        <w:t>0380011</w:t>
      </w:r>
    </w:p>
    <w:p w14:paraId="53BE728D" w14:textId="77777777" w:rsidR="004D324F" w:rsidRPr="00723598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uz-Cyrl-UZ" w:bidi="ar-EG"/>
        </w:rPr>
      </w:pPr>
    </w:p>
    <w:p w14:paraId="69F36D23" w14:textId="524F7A94" w:rsidR="004D324F" w:rsidRPr="001E5C5D" w:rsidRDefault="00723598" w:rsidP="002F6642">
      <w:pPr>
        <w:rPr>
          <w:rFonts w:ascii="Times New Roman" w:hAnsi="Times New Roman"/>
          <w:color w:val="2E5395"/>
          <w:sz w:val="28"/>
          <w:u w:val="single" w:color="2E5395"/>
          <w:lang w:bidi="ar-EG"/>
        </w:rPr>
      </w:pPr>
      <w:proofErr w:type="spellStart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>Kafedra</w:t>
      </w:r>
      <w:proofErr w:type="spellEnd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 xml:space="preserve"> </w:t>
      </w:r>
      <w:proofErr w:type="spellStart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>professori</w:t>
      </w:r>
      <w:proofErr w:type="spellEnd"/>
      <w:r>
        <w:rPr>
          <w:rFonts w:ascii="Times New Roman" w:hAnsi="Times New Roman"/>
          <w:color w:val="2E5395"/>
          <w:sz w:val="28"/>
          <w:u w:val="single" w:color="2E5395"/>
          <w:lang w:bidi="ar-EG"/>
        </w:rPr>
        <w:t>: Yakubova Mar</w:t>
      </w:r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 xml:space="preserve">hamat </w:t>
      </w:r>
      <w:proofErr w:type="spellStart"/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Mirakramovna</w:t>
      </w:r>
      <w:proofErr w:type="spellEnd"/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 xml:space="preserve"> </w:t>
      </w:r>
      <w:r w:rsidR="004D324F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+998906038469</w:t>
      </w:r>
    </w:p>
    <w:p w14:paraId="3A4397B8" w14:textId="77777777" w:rsidR="004D324F" w:rsidRPr="001E5C5D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bidi="ar-EG"/>
        </w:rPr>
      </w:pPr>
    </w:p>
    <w:p w14:paraId="10780B8B" w14:textId="6C438C14" w:rsidR="001E5C5D" w:rsidRDefault="00723598" w:rsidP="002F6642">
      <w:pPr>
        <w:rPr>
          <w:rFonts w:ascii="Times New Roman" w:hAnsi="Times New Roman"/>
          <w:color w:val="2E5395"/>
          <w:sz w:val="28"/>
          <w:u w:val="single" w:color="2E5395"/>
          <w:lang w:bidi="ar-EG"/>
        </w:rPr>
      </w:pPr>
      <w:proofErr w:type="spellStart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>Kafedra</w:t>
      </w:r>
      <w:proofErr w:type="spellEnd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 xml:space="preserve"> </w:t>
      </w:r>
      <w:proofErr w:type="spellStart"/>
      <w:r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>dotsenti</w:t>
      </w:r>
      <w:proofErr w:type="spellEnd"/>
      <w:r w:rsidR="001E5C5D" w:rsidRPr="00723598">
        <w:rPr>
          <w:rFonts w:ascii="Times New Roman" w:hAnsi="Times New Roman"/>
          <w:b/>
          <w:color w:val="2E5395"/>
          <w:sz w:val="28"/>
          <w:u w:val="single" w:color="2E5395"/>
          <w:lang w:bidi="ar-EG"/>
        </w:rPr>
        <w:t>:</w:t>
      </w:r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 xml:space="preserve"> Rasulova Dilbar </w:t>
      </w:r>
      <w:proofErr w:type="spellStart"/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Kamalid</w:t>
      </w:r>
      <w:r w:rsid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d</w:t>
      </w:r>
      <w:r w:rsidR="001E5C5D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inovna</w:t>
      </w:r>
      <w:proofErr w:type="spellEnd"/>
    </w:p>
    <w:p w14:paraId="47FA8FC8" w14:textId="685F7FA0" w:rsidR="004D324F" w:rsidRPr="001E5C5D" w:rsidRDefault="001E5C5D" w:rsidP="002F6642">
      <w:pPr>
        <w:rPr>
          <w:rFonts w:ascii="Times New Roman" w:hAnsi="Times New Roman"/>
          <w:color w:val="2E5395"/>
          <w:sz w:val="28"/>
          <w:u w:val="single" w:color="2E5395"/>
          <w:lang w:bidi="ar-EG"/>
        </w:rPr>
      </w:pPr>
      <w:r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 xml:space="preserve"> </w:t>
      </w:r>
      <w:r w:rsidR="004D324F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 xml:space="preserve">+998 </w:t>
      </w:r>
      <w:r w:rsidR="001F6D46" w:rsidRPr="001E5C5D">
        <w:rPr>
          <w:rFonts w:ascii="Times New Roman" w:hAnsi="Times New Roman"/>
          <w:color w:val="2E5395"/>
          <w:sz w:val="28"/>
          <w:u w:val="single" w:color="2E5395"/>
          <w:lang w:bidi="ar-EG"/>
        </w:rPr>
        <w:t>901766803</w:t>
      </w:r>
    </w:p>
    <w:p w14:paraId="265FA1A0" w14:textId="77777777" w:rsidR="004D324F" w:rsidRPr="001E5C5D" w:rsidRDefault="004D324F" w:rsidP="002F6642">
      <w:pPr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14:paraId="689C12CD" w14:textId="77777777" w:rsidR="00E14D3F" w:rsidRPr="001E5C5D" w:rsidRDefault="00E14D3F" w:rsidP="002F664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68A3D48" w14:textId="390899B3" w:rsidR="00E14D3F" w:rsidRPr="001E5C5D" w:rsidRDefault="00E14D3F" w:rsidP="002F6642">
      <w:pPr>
        <w:rPr>
          <w:rFonts w:ascii="Times New Roman" w:eastAsia="Times New Roman" w:hAnsi="Times New Roman" w:cs="Times New Roman"/>
          <w:sz w:val="28"/>
          <w:szCs w:val="28"/>
        </w:rPr>
      </w:pPr>
      <w:r w:rsidRPr="001E5C5D">
        <w:rPr>
          <w:rFonts w:ascii="Times New Roman" w:hAnsi="Times New Roman"/>
          <w:color w:val="2E5395"/>
          <w:spacing w:val="-71"/>
          <w:sz w:val="28"/>
          <w:u w:val="single" w:color="2E5395"/>
        </w:rPr>
        <w:t xml:space="preserve"> </w:t>
      </w:r>
    </w:p>
    <w:p w14:paraId="405DC1D5" w14:textId="77777777" w:rsidR="00E14D3F" w:rsidRPr="001E5C5D" w:rsidRDefault="00E14D3F" w:rsidP="002F66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E1D793" w14:textId="77777777" w:rsidR="00E14D3F" w:rsidRPr="001E5C5D" w:rsidRDefault="00E14D3F" w:rsidP="002F66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182261" w14:textId="77777777" w:rsidR="00E14D3F" w:rsidRPr="001E5C5D" w:rsidRDefault="00E14D3F" w:rsidP="002F66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25E9E7" w14:textId="613D0AD6" w:rsidR="00E14D3F" w:rsidRPr="001E5C5D" w:rsidRDefault="00000000" w:rsidP="002F664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1E5C5D" w:rsidRPr="00723598">
          <w:rPr>
            <w:rStyle w:val="a6"/>
            <w:rFonts w:ascii="Times New Roman" w:eastAsia="Times New Roman" w:hAnsi="Times New Roman" w:cs="Times New Roman"/>
            <w:b/>
            <w:bCs/>
            <w:sz w:val="36"/>
            <w:szCs w:val="36"/>
          </w:rPr>
          <w:t>https://neuro-olympiad.uz</w:t>
        </w:r>
      </w:hyperlink>
      <w:r w:rsidR="001E5C5D" w:rsidRPr="001E5C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478B1005" w14:textId="77777777" w:rsidR="00E14D3F" w:rsidRPr="00723598" w:rsidRDefault="00E14D3F" w:rsidP="002F66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F26622" w14:textId="77777777" w:rsidR="00E14D3F" w:rsidRPr="00723598" w:rsidRDefault="00E14D3F" w:rsidP="002F6642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A4509C8" w14:textId="39531892" w:rsidR="00E14D3F" w:rsidRPr="00723598" w:rsidRDefault="00E14D3F" w:rsidP="002F66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CE48BB" w14:textId="77777777" w:rsidR="0044086C" w:rsidRPr="00723598" w:rsidRDefault="0044086C" w:rsidP="002F6642"/>
    <w:sectPr w:rsidR="0044086C" w:rsidRPr="00723598">
      <w:pgSz w:w="11910" w:h="16840"/>
      <w:pgMar w:top="108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D79"/>
    <w:multiLevelType w:val="hybridMultilevel"/>
    <w:tmpl w:val="A8960566"/>
    <w:lvl w:ilvl="0" w:tplc="5EE6FBA2">
      <w:start w:val="1"/>
      <w:numFmt w:val="upperRoman"/>
      <w:lvlText w:val="%1."/>
      <w:lvlJc w:val="left"/>
      <w:pPr>
        <w:ind w:left="421" w:hanging="250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3C96B882">
      <w:start w:val="1"/>
      <w:numFmt w:val="decimal"/>
      <w:lvlText w:val="%2."/>
      <w:lvlJc w:val="left"/>
      <w:pPr>
        <w:ind w:left="462" w:hanging="36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2" w:tplc="F5CC3D68">
      <w:start w:val="1"/>
      <w:numFmt w:val="decimal"/>
      <w:lvlText w:val="%3."/>
      <w:lvlJc w:val="left"/>
      <w:pPr>
        <w:ind w:left="733" w:hanging="353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3" w:tplc="3A4E4AC2">
      <w:start w:val="1"/>
      <w:numFmt w:val="bullet"/>
      <w:lvlText w:val="•"/>
      <w:lvlJc w:val="left"/>
      <w:pPr>
        <w:ind w:left="733" w:hanging="353"/>
      </w:pPr>
      <w:rPr>
        <w:rFonts w:hint="default"/>
      </w:rPr>
    </w:lvl>
    <w:lvl w:ilvl="4" w:tplc="69382092">
      <w:start w:val="1"/>
      <w:numFmt w:val="bullet"/>
      <w:lvlText w:val="•"/>
      <w:lvlJc w:val="left"/>
      <w:pPr>
        <w:ind w:left="1995" w:hanging="353"/>
      </w:pPr>
      <w:rPr>
        <w:rFonts w:hint="default"/>
      </w:rPr>
    </w:lvl>
    <w:lvl w:ilvl="5" w:tplc="D5A228FC">
      <w:start w:val="1"/>
      <w:numFmt w:val="bullet"/>
      <w:lvlText w:val="•"/>
      <w:lvlJc w:val="left"/>
      <w:pPr>
        <w:ind w:left="3256" w:hanging="353"/>
      </w:pPr>
      <w:rPr>
        <w:rFonts w:hint="default"/>
      </w:rPr>
    </w:lvl>
    <w:lvl w:ilvl="6" w:tplc="D7324A58">
      <w:start w:val="1"/>
      <w:numFmt w:val="bullet"/>
      <w:lvlText w:val="•"/>
      <w:lvlJc w:val="left"/>
      <w:pPr>
        <w:ind w:left="4518" w:hanging="353"/>
      </w:pPr>
      <w:rPr>
        <w:rFonts w:hint="default"/>
      </w:rPr>
    </w:lvl>
    <w:lvl w:ilvl="7" w:tplc="7D6ADE4A">
      <w:start w:val="1"/>
      <w:numFmt w:val="bullet"/>
      <w:lvlText w:val="•"/>
      <w:lvlJc w:val="left"/>
      <w:pPr>
        <w:ind w:left="5780" w:hanging="353"/>
      </w:pPr>
      <w:rPr>
        <w:rFonts w:hint="default"/>
      </w:rPr>
    </w:lvl>
    <w:lvl w:ilvl="8" w:tplc="60D43DA6">
      <w:start w:val="1"/>
      <w:numFmt w:val="bullet"/>
      <w:lvlText w:val="•"/>
      <w:lvlJc w:val="left"/>
      <w:pPr>
        <w:ind w:left="7042" w:hanging="353"/>
      </w:pPr>
      <w:rPr>
        <w:rFonts w:hint="default"/>
      </w:rPr>
    </w:lvl>
  </w:abstractNum>
  <w:abstractNum w:abstractNumId="1" w15:restartNumberingAfterBreak="0">
    <w:nsid w:val="1AA26B31"/>
    <w:multiLevelType w:val="hybridMultilevel"/>
    <w:tmpl w:val="ED626410"/>
    <w:lvl w:ilvl="0" w:tplc="30CEB234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1C565A26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F27C353C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B9ACA482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990261CE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7D1E497C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7AFEDC32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EB5A7FC2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997EE246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" w15:restartNumberingAfterBreak="0">
    <w:nsid w:val="1DB44624"/>
    <w:multiLevelType w:val="hybridMultilevel"/>
    <w:tmpl w:val="37C8491E"/>
    <w:lvl w:ilvl="0" w:tplc="6024E37A">
      <w:start w:val="5"/>
      <w:numFmt w:val="upperRoman"/>
      <w:lvlText w:val="%1."/>
      <w:lvlJc w:val="left"/>
      <w:pPr>
        <w:ind w:left="445" w:hanging="344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5BA41434">
      <w:start w:val="1"/>
      <w:numFmt w:val="decimal"/>
      <w:lvlText w:val="%2."/>
      <w:lvlJc w:val="left"/>
      <w:pPr>
        <w:ind w:left="603" w:hanging="36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2" w:tplc="6990108C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094856DE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4" w:tplc="D7F2E314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FF66B014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6" w:tplc="888028D2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8D5CA29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  <w:lvl w:ilvl="8" w:tplc="1FF66AD2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3" w15:restartNumberingAfterBreak="0">
    <w:nsid w:val="2C5A2C78"/>
    <w:multiLevelType w:val="hybridMultilevel"/>
    <w:tmpl w:val="7AFA5DBA"/>
    <w:lvl w:ilvl="0" w:tplc="3F9A5B6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AC8C1E08">
      <w:start w:val="1"/>
      <w:numFmt w:val="bullet"/>
      <w:lvlText w:val="•"/>
      <w:lvlJc w:val="left"/>
      <w:pPr>
        <w:ind w:left="1426" w:hanging="420"/>
      </w:pPr>
      <w:rPr>
        <w:rFonts w:hint="default"/>
      </w:rPr>
    </w:lvl>
    <w:lvl w:ilvl="2" w:tplc="97B0D2AA">
      <w:start w:val="1"/>
      <w:numFmt w:val="bullet"/>
      <w:lvlText w:val="•"/>
      <w:lvlJc w:val="left"/>
      <w:pPr>
        <w:ind w:left="2330" w:hanging="420"/>
      </w:pPr>
      <w:rPr>
        <w:rFonts w:hint="default"/>
      </w:rPr>
    </w:lvl>
    <w:lvl w:ilvl="3" w:tplc="586469A0">
      <w:start w:val="1"/>
      <w:numFmt w:val="bullet"/>
      <w:lvlText w:val="•"/>
      <w:lvlJc w:val="left"/>
      <w:pPr>
        <w:ind w:left="3235" w:hanging="420"/>
      </w:pPr>
      <w:rPr>
        <w:rFonts w:hint="default"/>
      </w:rPr>
    </w:lvl>
    <w:lvl w:ilvl="4" w:tplc="AD4833D8">
      <w:start w:val="1"/>
      <w:numFmt w:val="bullet"/>
      <w:lvlText w:val="•"/>
      <w:lvlJc w:val="left"/>
      <w:pPr>
        <w:ind w:left="4139" w:hanging="420"/>
      </w:pPr>
      <w:rPr>
        <w:rFonts w:hint="default"/>
      </w:rPr>
    </w:lvl>
    <w:lvl w:ilvl="5" w:tplc="726618A2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6" w:tplc="74D8FFAE">
      <w:start w:val="1"/>
      <w:numFmt w:val="bullet"/>
      <w:lvlText w:val="•"/>
      <w:lvlJc w:val="left"/>
      <w:pPr>
        <w:ind w:left="5948" w:hanging="420"/>
      </w:pPr>
      <w:rPr>
        <w:rFonts w:hint="default"/>
      </w:rPr>
    </w:lvl>
    <w:lvl w:ilvl="7" w:tplc="6504E174">
      <w:start w:val="1"/>
      <w:numFmt w:val="bullet"/>
      <w:lvlText w:val="•"/>
      <w:lvlJc w:val="left"/>
      <w:pPr>
        <w:ind w:left="6853" w:hanging="420"/>
      </w:pPr>
      <w:rPr>
        <w:rFonts w:hint="default"/>
      </w:rPr>
    </w:lvl>
    <w:lvl w:ilvl="8" w:tplc="B968414C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</w:abstractNum>
  <w:abstractNum w:abstractNumId="4" w15:restartNumberingAfterBreak="0">
    <w:nsid w:val="52670A79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6EF5"/>
    <w:multiLevelType w:val="hybridMultilevel"/>
    <w:tmpl w:val="08784B50"/>
    <w:lvl w:ilvl="0" w:tplc="B08A1A4E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96F491CC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DBFE6024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C1E4FC04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AB8EDDE0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59B60B8E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C542F5BC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EC8C6CCA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187EDEDE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6" w15:restartNumberingAfterBreak="0">
    <w:nsid w:val="6E2D13B2"/>
    <w:multiLevelType w:val="hybridMultilevel"/>
    <w:tmpl w:val="B2C2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06C1A"/>
    <w:multiLevelType w:val="hybridMultilevel"/>
    <w:tmpl w:val="BBBE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7417D"/>
    <w:multiLevelType w:val="hybridMultilevel"/>
    <w:tmpl w:val="5262F412"/>
    <w:lvl w:ilvl="0" w:tplc="006CAE14">
      <w:start w:val="1"/>
      <w:numFmt w:val="decimal"/>
      <w:lvlText w:val="%1."/>
      <w:lvlJc w:val="left"/>
      <w:pPr>
        <w:ind w:left="380" w:hanging="281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B6403326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A9800E7A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A5925CB4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EA2E9CE0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CA547334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35B24AAC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F678EF1C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C9183128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num w:numId="1" w16cid:durableId="486436539">
    <w:abstractNumId w:val="1"/>
  </w:num>
  <w:num w:numId="2" w16cid:durableId="911162941">
    <w:abstractNumId w:val="8"/>
  </w:num>
  <w:num w:numId="3" w16cid:durableId="487672910">
    <w:abstractNumId w:val="5"/>
  </w:num>
  <w:num w:numId="4" w16cid:durableId="1890069749">
    <w:abstractNumId w:val="2"/>
  </w:num>
  <w:num w:numId="5" w16cid:durableId="1794470983">
    <w:abstractNumId w:val="3"/>
  </w:num>
  <w:num w:numId="6" w16cid:durableId="1001852269">
    <w:abstractNumId w:val="0"/>
  </w:num>
  <w:num w:numId="7" w16cid:durableId="272785964">
    <w:abstractNumId w:val="7"/>
  </w:num>
  <w:num w:numId="8" w16cid:durableId="1555115433">
    <w:abstractNumId w:val="4"/>
  </w:num>
  <w:num w:numId="9" w16cid:durableId="1653485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F"/>
    <w:rsid w:val="00004BDE"/>
    <w:rsid w:val="000F7F6C"/>
    <w:rsid w:val="001143D1"/>
    <w:rsid w:val="001E5C5D"/>
    <w:rsid w:val="001F6D46"/>
    <w:rsid w:val="00214306"/>
    <w:rsid w:val="002419C2"/>
    <w:rsid w:val="00296657"/>
    <w:rsid w:val="002F6642"/>
    <w:rsid w:val="0044086C"/>
    <w:rsid w:val="004D324F"/>
    <w:rsid w:val="00561DAC"/>
    <w:rsid w:val="007166A5"/>
    <w:rsid w:val="00723598"/>
    <w:rsid w:val="00726057"/>
    <w:rsid w:val="0090659E"/>
    <w:rsid w:val="00922AAB"/>
    <w:rsid w:val="0092628D"/>
    <w:rsid w:val="009D1FFB"/>
    <w:rsid w:val="00A72053"/>
    <w:rsid w:val="00AE0577"/>
    <w:rsid w:val="00B4087F"/>
    <w:rsid w:val="00C52907"/>
    <w:rsid w:val="00C60DC4"/>
    <w:rsid w:val="00C81E6B"/>
    <w:rsid w:val="00CD313C"/>
    <w:rsid w:val="00E14D3F"/>
    <w:rsid w:val="00E8350D"/>
    <w:rsid w:val="00EF1CEE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D5A"/>
  <w15:docId w15:val="{65629C19-CC07-418D-8D67-756C7D2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A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D3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D3F"/>
    <w:pPr>
      <w:spacing w:before="64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4D3F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E14D3F"/>
  </w:style>
  <w:style w:type="paragraph" w:customStyle="1" w:styleId="TableParagraph">
    <w:name w:val="Table Paragraph"/>
    <w:basedOn w:val="a"/>
    <w:uiPriority w:val="1"/>
    <w:qFormat/>
    <w:rsid w:val="00E14D3F"/>
  </w:style>
  <w:style w:type="character" w:styleId="a6">
    <w:name w:val="Hyperlink"/>
    <w:basedOn w:val="a0"/>
    <w:uiPriority w:val="99"/>
    <w:unhideWhenUsed/>
    <w:rsid w:val="00B408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87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26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057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rWXbHB1bHFZhYj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uro-olympiad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Мархамат Якубова</dc:creator>
  <cp:lastModifiedBy>Мархамат Якубова</cp:lastModifiedBy>
  <cp:revision>2</cp:revision>
  <dcterms:created xsi:type="dcterms:W3CDTF">2023-09-14T04:03:00Z</dcterms:created>
  <dcterms:modified xsi:type="dcterms:W3CDTF">2023-09-14T04:03:00Z</dcterms:modified>
</cp:coreProperties>
</file>